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E413" w14:textId="77777777" w:rsidR="007A0766" w:rsidRDefault="005B6CE8">
      <w:r>
        <w:rPr>
          <w:noProof/>
          <w:lang w:eastAsia="en-GB"/>
        </w:rPr>
        <mc:AlternateContent>
          <mc:Choice Requires="wps">
            <w:drawing>
              <wp:anchor distT="45720" distB="45720" distL="114300" distR="114300" simplePos="0" relativeHeight="251679744" behindDoc="1" locked="0" layoutInCell="1" allowOverlap="1" wp14:anchorId="412E6207" wp14:editId="2B7384A8">
                <wp:simplePos x="0" y="0"/>
                <wp:positionH relativeFrom="page">
                  <wp:posOffset>7588332</wp:posOffset>
                </wp:positionH>
                <wp:positionV relativeFrom="paragraph">
                  <wp:posOffset>-843148</wp:posOffset>
                </wp:positionV>
                <wp:extent cx="3026979" cy="760021"/>
                <wp:effectExtent l="38100" t="38100" r="97790" b="977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979" cy="760021"/>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63D686F" w14:textId="77777777" w:rsidR="005B6CE8" w:rsidRPr="005B6CE8" w:rsidRDefault="005B6CE8">
                            <w:pPr>
                              <w:rPr>
                                <w:sz w:val="20"/>
                              </w:rPr>
                            </w:pPr>
                            <w:r w:rsidRPr="005B6CE8">
                              <w:rPr>
                                <w:rFonts w:cstheme="minorHAnsi"/>
                                <w:i/>
                                <w:szCs w:val="24"/>
                              </w:rPr>
                              <w:t xml:space="preserve">At </w:t>
                            </w:r>
                            <w:r>
                              <w:rPr>
                                <w:rFonts w:cstheme="minorHAnsi"/>
                                <w:i/>
                                <w:szCs w:val="24"/>
                              </w:rPr>
                              <w:t xml:space="preserve">Beckfoot </w:t>
                            </w:r>
                            <w:proofErr w:type="spellStart"/>
                            <w:r w:rsidRPr="005B6CE8">
                              <w:rPr>
                                <w:rFonts w:cstheme="minorHAnsi"/>
                                <w:i/>
                                <w:szCs w:val="24"/>
                              </w:rPr>
                              <w:t>Nessfield</w:t>
                            </w:r>
                            <w:proofErr w:type="spellEnd"/>
                            <w:r w:rsidRPr="005B6CE8">
                              <w:rPr>
                                <w:rFonts w:cstheme="minorHAnsi"/>
                                <w:i/>
                                <w:szCs w:val="24"/>
                              </w:rPr>
                              <w:t xml:space="preserve"> we develop and nurture children’s own thoughts, ideas and beliefs, and teach them the skills for how to express</w:t>
                            </w:r>
                            <w:r w:rsidRPr="005B6CE8">
                              <w:rPr>
                                <w:rFonts w:cstheme="minorHAnsi"/>
                                <w:szCs w:val="24"/>
                              </w:rPr>
                              <w:t xml:space="preserv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DE2C2" id="_x0000_t202" coordsize="21600,21600" o:spt="202" path="m,l,21600r21600,l21600,xe">
                <v:stroke joinstyle="miter"/>
                <v:path gradientshapeok="t" o:connecttype="rect"/>
              </v:shapetype>
              <v:shape id="Text Box 2" o:spid="_x0000_s1026" type="#_x0000_t202" style="position:absolute;margin-left:597.5pt;margin-top:-66.4pt;width:238.35pt;height:59.85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toegIAANgEAAAOAAAAZHJzL2Uyb0RvYy54bWysVE1v2zAMvQ/YfxB0X+24SdMYdYquXYcB&#10;3QfWDTvLkhwLlUVPUmJ3v34UnWRBdxvmgyFa1NN75KOvrsfOsp32wYCr+Ows50w7Ccq4TcW/f7t/&#10;c8lZiMIpYcHpij/rwK/Xr19dDX2pC2jBKu0ZgrhQDn3F2xj7MsuCbHUnwhn02uFmA74TEUO/yZQX&#10;A6J3Nivy/CIbwKveg9Qh4Ne7aZOvCb9ptIyfmyboyGzFkVukt6d3nd7Z+kqUGy/61sg9DfEPLDph&#10;HF56hLoTUbCtN39BdUZ6CNDEMwldBk1jpCYNqGaWv1Dz2IpekxYsTuiPZQr/D1Z+2n3xzCjs3ZIz&#10;Jzrs0Tc9RvYWRlak8gx9KDHrsce8OOJnTCWpoX8A+RSYg9tWuI2+8R6GVguF9GbpZHZydMIJCaQe&#10;PoLCa8Q2AgGNje9S7bAaDNGxTc/H1iQqEj+e58XFarniTOLe8iLPi+kKUR5O9z7E9xo6lhYV99h6&#10;Qhe7hxATG1EeUtJlAaxR98ZaCvymvrWe7QTa5J4eEvAizTo2VHy1KBaE7CCdJwd1JqKNrekqfpmn&#10;ZzJWqsY7pyglCmOnNTKxLl2ryaBIj9RvEeKxVQOr7dZ/FdiSRY5gnCmTBJ1fzqYA3Vssp0uYsBsc&#10;u2g58xB/mNiSZVL1EmTSe5RVWyGfporYvhWT1vmB6746mE2VggMZik54Uk9TG6eGxrEeyT3zg1Vq&#10;UM/YZKRDncRfAy5a8L84G3DMKh5+boXXnNkPDo2yms3naS4pmC+WBQb+dKc+3RFOIhQK5mxa3kaa&#10;5STWwQ0aqjHU6+S8icnehjg+JGU/6mk+T2PK+vNDWv8GAAD//wMAUEsDBBQABgAIAAAAIQAGY5Ku&#10;3wAAAA4BAAAPAAAAZHJzL2Rvd25yZXYueG1sTI/NTsMwEITvSLyDtUjcWseF/oU4VYUEvbaBB3Dj&#10;bRKI11HstOnbs+UCx5kdzc6XbUbXijP2ofGkQU0TEEiltw1VGj4/3iYrECEasqb1hBquGGCT399l&#10;JrX+Qgc8F7ESXEIhNRrqGLtUylDW6EyY+g6JbyffOxNZ9pW0vblwuWvlLEkW0pmG+ENtOnytsfwu&#10;Bqdh18339vk9sQPug/wKu2J7WF21fnwYty8gIo7xLwy3+Twdct509APZIFrWaj1nmKhhop5mTHHL&#10;LJZqCeL46ymQeSb/Y+Q/AAAA//8DAFBLAQItABQABgAIAAAAIQC2gziS/gAAAOEBAAATAAAAAAAA&#10;AAAAAAAAAAAAAABbQ29udGVudF9UeXBlc10ueG1sUEsBAi0AFAAGAAgAAAAhADj9If/WAAAAlAEA&#10;AAsAAAAAAAAAAAAAAAAALwEAAF9yZWxzLy5yZWxzUEsBAi0AFAAGAAgAAAAhAEqgq2h6AgAA2AQA&#10;AA4AAAAAAAAAAAAAAAAALgIAAGRycy9lMm9Eb2MueG1sUEsBAi0AFAAGAAgAAAAhAAZjkq7fAAAA&#10;DgEAAA8AAAAAAAAAAAAAAAAA1AQAAGRycy9kb3ducmV2LnhtbFBLBQYAAAAABAAEAPMAAADgBQAA&#10;AAA=&#10;" stroked="f">
                <v:shadow on="t" color="black" opacity="26214f" origin="-.5,-.5" offset=".74836mm,.74836mm"/>
                <v:textbox>
                  <w:txbxContent>
                    <w:p w:rsidR="005B6CE8" w:rsidRPr="005B6CE8" w:rsidRDefault="005B6CE8">
                      <w:pPr>
                        <w:rPr>
                          <w:sz w:val="20"/>
                        </w:rPr>
                      </w:pPr>
                      <w:r w:rsidRPr="005B6CE8">
                        <w:rPr>
                          <w:rFonts w:cstheme="minorHAnsi"/>
                          <w:i/>
                          <w:szCs w:val="24"/>
                        </w:rPr>
                        <w:t xml:space="preserve">At </w:t>
                      </w:r>
                      <w:proofErr w:type="spellStart"/>
                      <w:r>
                        <w:rPr>
                          <w:rFonts w:cstheme="minorHAnsi"/>
                          <w:i/>
                          <w:szCs w:val="24"/>
                        </w:rPr>
                        <w:t>Beckfoot</w:t>
                      </w:r>
                      <w:proofErr w:type="spellEnd"/>
                      <w:r>
                        <w:rPr>
                          <w:rFonts w:cstheme="minorHAnsi"/>
                          <w:i/>
                          <w:szCs w:val="24"/>
                        </w:rPr>
                        <w:t xml:space="preserve"> </w:t>
                      </w:r>
                      <w:proofErr w:type="spellStart"/>
                      <w:r w:rsidRPr="005B6CE8">
                        <w:rPr>
                          <w:rFonts w:cstheme="minorHAnsi"/>
                          <w:i/>
                          <w:szCs w:val="24"/>
                        </w:rPr>
                        <w:t>Nessfield</w:t>
                      </w:r>
                      <w:proofErr w:type="spellEnd"/>
                      <w:r w:rsidRPr="005B6CE8">
                        <w:rPr>
                          <w:rFonts w:cstheme="minorHAnsi"/>
                          <w:i/>
                          <w:szCs w:val="24"/>
                        </w:rPr>
                        <w:t xml:space="preserve"> we develop and nu</w:t>
                      </w:r>
                      <w:r w:rsidRPr="005B6CE8">
                        <w:rPr>
                          <w:rFonts w:cstheme="minorHAnsi"/>
                          <w:i/>
                          <w:szCs w:val="24"/>
                        </w:rPr>
                        <w:t>rture</w:t>
                      </w:r>
                      <w:r w:rsidRPr="005B6CE8">
                        <w:rPr>
                          <w:rFonts w:cstheme="minorHAnsi"/>
                          <w:i/>
                          <w:szCs w:val="24"/>
                        </w:rPr>
                        <w:t xml:space="preserve"> </w:t>
                      </w:r>
                      <w:r w:rsidRPr="005B6CE8">
                        <w:rPr>
                          <w:rFonts w:cstheme="minorHAnsi"/>
                          <w:i/>
                          <w:szCs w:val="24"/>
                        </w:rPr>
                        <w:t>children’s</w:t>
                      </w:r>
                      <w:r w:rsidRPr="005B6CE8">
                        <w:rPr>
                          <w:rFonts w:cstheme="minorHAnsi"/>
                          <w:i/>
                          <w:szCs w:val="24"/>
                        </w:rPr>
                        <w:t xml:space="preserve"> own thoughts, ideas and beliefs, and teach them the skills for how to express</w:t>
                      </w:r>
                      <w:r w:rsidRPr="005B6CE8">
                        <w:rPr>
                          <w:rFonts w:cstheme="minorHAnsi"/>
                          <w:szCs w:val="24"/>
                        </w:rPr>
                        <w:t xml:space="preserve"> these.</w:t>
                      </w:r>
                    </w:p>
                  </w:txbxContent>
                </v:textbox>
                <w10:wrap anchorx="page"/>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09B4E78B" wp14:editId="7C23700C">
                <wp:simplePos x="0" y="0"/>
                <wp:positionH relativeFrom="margin">
                  <wp:posOffset>6614556</wp:posOffset>
                </wp:positionH>
                <wp:positionV relativeFrom="paragraph">
                  <wp:posOffset>0</wp:posOffset>
                </wp:positionV>
                <wp:extent cx="3051430" cy="6506655"/>
                <wp:effectExtent l="0" t="0" r="15875"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430" cy="6506655"/>
                        </a:xfrm>
                        <a:prstGeom prst="rect">
                          <a:avLst/>
                        </a:prstGeom>
                        <a:solidFill>
                          <a:srgbClr val="FFFFFF"/>
                        </a:solidFill>
                        <a:ln w="9525">
                          <a:solidFill>
                            <a:srgbClr val="000000"/>
                          </a:solidFill>
                          <a:miter lim="800000"/>
                          <a:headEnd/>
                          <a:tailEnd/>
                        </a:ln>
                      </wps:spPr>
                      <wps:txbx>
                        <w:txbxContent>
                          <w:p w14:paraId="69D0C9AF" w14:textId="77777777" w:rsidR="009722DB" w:rsidRDefault="009722DB" w:rsidP="00C71C14">
                            <w:pPr>
                              <w:jc w:val="center"/>
                              <w:rPr>
                                <w:rStyle w:val="jsgrdq"/>
                                <w:rFonts w:ascii="Arial" w:hAnsi="Arial" w:cs="Arial"/>
                                <w:color w:val="212529"/>
                                <w:sz w:val="27"/>
                                <w:szCs w:val="27"/>
                                <w:shd w:val="clear" w:color="auto" w:fill="FFFFFF"/>
                              </w:rPr>
                            </w:pPr>
                          </w:p>
                          <w:p w14:paraId="09D63DBB" w14:textId="77777777" w:rsidR="009722DB" w:rsidRPr="009722DB" w:rsidRDefault="00C71C14" w:rsidP="009722DB">
                            <w:pPr>
                              <w:jc w:val="center"/>
                              <w:rPr>
                                <w:rStyle w:val="jsgrdq"/>
                                <w:rFonts w:ascii="Arial" w:hAnsi="Arial" w:cs="Arial"/>
                                <w:color w:val="212529"/>
                                <w:sz w:val="27"/>
                                <w:szCs w:val="27"/>
                                <w:shd w:val="clear" w:color="auto" w:fill="FFFFFF"/>
                              </w:rPr>
                            </w:pPr>
                            <w:r>
                              <w:rPr>
                                <w:noProof/>
                                <w:lang w:eastAsia="en-GB"/>
                              </w:rPr>
                              <w:drawing>
                                <wp:inline distT="0" distB="0" distL="0" distR="0" wp14:anchorId="21F22174" wp14:editId="60FA213A">
                                  <wp:extent cx="2306471" cy="1105469"/>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051" cy="1109102"/>
                                          </a:xfrm>
                                          <a:prstGeom prst="rect">
                                            <a:avLst/>
                                          </a:prstGeom>
                                        </pic:spPr>
                                      </pic:pic>
                                    </a:graphicData>
                                  </a:graphic>
                                </wp:inline>
                              </w:drawing>
                            </w:r>
                          </w:p>
                          <w:p w14:paraId="7B0AEBC6" w14:textId="77777777" w:rsidR="00C71C14" w:rsidRDefault="00C71C14" w:rsidP="005B6CE8">
                            <w:pPr>
                              <w:rPr>
                                <w:rStyle w:val="jsgrdq"/>
                                <w:rFonts w:cstheme="minorHAnsi"/>
                                <w:color w:val="212529"/>
                                <w:sz w:val="24"/>
                                <w:szCs w:val="24"/>
                                <w:shd w:val="clear" w:color="auto" w:fill="FFFFFF"/>
                              </w:rPr>
                            </w:pPr>
                            <w:r w:rsidRPr="00DD480D">
                              <w:rPr>
                                <w:rStyle w:val="jsgrdq"/>
                                <w:rFonts w:cstheme="minorHAnsi"/>
                                <w:color w:val="212529"/>
                                <w:sz w:val="24"/>
                                <w:szCs w:val="24"/>
                                <w:shd w:val="clear" w:color="auto" w:fill="FFFFFF"/>
                              </w:rPr>
                              <w:t xml:space="preserve">In the summer term we introduced weekly ‘philosophy for children’ lessons in Years 1 – 6. P4C develops thinking, listening, speaking skills as well as self-esteem and confidence. Children typically sit in a circle and are given something interesting such as a story, video or image to discuss. We are teaching children valuable thinking skills and encouraging children to challenge their own and other’s ideas respectfully. We are currently taking part in the ‘Going for Gold’ award programme and hope to be awarded with our Bronze award this academic year.  Watch this space for upcoming developments! </w:t>
                            </w:r>
                          </w:p>
                          <w:p w14:paraId="6D03F7A6" w14:textId="77777777" w:rsidR="005B6CE8" w:rsidRPr="00DD480D" w:rsidRDefault="005B6CE8" w:rsidP="005B6CE8">
                            <w:pPr>
                              <w:rPr>
                                <w:rStyle w:val="jsgrdq"/>
                                <w:rFonts w:cstheme="minorHAnsi"/>
                                <w:color w:val="212529"/>
                                <w:sz w:val="24"/>
                                <w:szCs w:val="24"/>
                                <w:shd w:val="clear" w:color="auto" w:fill="FFFFFF"/>
                              </w:rPr>
                            </w:pPr>
                          </w:p>
                          <w:p w14:paraId="4C408AB9" w14:textId="77777777" w:rsidR="00C71C14" w:rsidRPr="00DD480D" w:rsidRDefault="00C71C14" w:rsidP="00C71C14">
                            <w:pPr>
                              <w:jc w:val="center"/>
                              <w:rPr>
                                <w:rStyle w:val="jsgrdq"/>
                                <w:rFonts w:cstheme="minorHAnsi"/>
                                <w:b/>
                                <w:color w:val="212529"/>
                                <w:sz w:val="24"/>
                                <w:szCs w:val="24"/>
                                <w:shd w:val="clear" w:color="auto" w:fill="FFFFFF"/>
                              </w:rPr>
                            </w:pPr>
                            <w:r w:rsidRPr="00DD480D">
                              <w:rPr>
                                <w:rStyle w:val="jsgrdq"/>
                                <w:rFonts w:cstheme="minorHAnsi"/>
                                <w:i/>
                                <w:color w:val="212529"/>
                                <w:sz w:val="24"/>
                                <w:szCs w:val="24"/>
                                <w:shd w:val="clear" w:color="auto" w:fill="FFFFFF"/>
                              </w:rPr>
                              <w:t>“P4C aims to help children become more thoughtful, more reflective, considerate and reasonable individuals.”</w:t>
                            </w:r>
                            <w:r w:rsidRPr="00DD480D">
                              <w:rPr>
                                <w:rFonts w:cstheme="minorHAnsi"/>
                                <w:color w:val="212529"/>
                                <w:sz w:val="24"/>
                                <w:szCs w:val="24"/>
                                <w:shd w:val="clear" w:color="auto" w:fill="FFFFFF"/>
                              </w:rPr>
                              <w:br/>
                            </w:r>
                            <w:r w:rsidRPr="00DD480D">
                              <w:rPr>
                                <w:rStyle w:val="jsgrdq"/>
                                <w:rFonts w:cstheme="minorHAnsi"/>
                                <w:b/>
                                <w:color w:val="212529"/>
                                <w:sz w:val="24"/>
                                <w:szCs w:val="24"/>
                                <w:shd w:val="clear" w:color="auto" w:fill="FFFFFF"/>
                              </w:rPr>
                              <w:t>Professor Matthew Lipman, Founder of P4C</w:t>
                            </w:r>
                          </w:p>
                          <w:p w14:paraId="6316B8F1" w14:textId="77777777" w:rsidR="00C71C14" w:rsidRDefault="00C71C14" w:rsidP="00C71C14">
                            <w:pPr>
                              <w:jc w:val="center"/>
                              <w:rPr>
                                <w:rStyle w:val="jsgrdq"/>
                                <w:rFonts w:ascii="Arial" w:hAnsi="Arial" w:cs="Arial"/>
                                <w:b/>
                                <w:color w:val="212529"/>
                                <w:sz w:val="27"/>
                                <w:szCs w:val="27"/>
                                <w:shd w:val="clear" w:color="auto" w:fill="FFFFFF"/>
                              </w:rPr>
                            </w:pPr>
                            <w:r>
                              <w:rPr>
                                <w:noProof/>
                                <w:lang w:eastAsia="en-GB"/>
                              </w:rPr>
                              <w:drawing>
                                <wp:inline distT="0" distB="0" distL="0" distR="0" wp14:anchorId="76D98FD9" wp14:editId="1370799C">
                                  <wp:extent cx="1199407" cy="82402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6696" cy="835898"/>
                                          </a:xfrm>
                                          <a:prstGeom prst="rect">
                                            <a:avLst/>
                                          </a:prstGeom>
                                        </pic:spPr>
                                      </pic:pic>
                                    </a:graphicData>
                                  </a:graphic>
                                </wp:inline>
                              </w:drawing>
                            </w:r>
                          </w:p>
                          <w:p w14:paraId="79C1D84E" w14:textId="77777777" w:rsidR="00C71C14" w:rsidRPr="008962C6" w:rsidRDefault="00C71C14" w:rsidP="00C71C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8F8FD" id="_x0000_s1027" type="#_x0000_t202" style="position:absolute;margin-left:520.85pt;margin-top:0;width:240.25pt;height:512.3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7NJQIAAEwEAAAOAAAAZHJzL2Uyb0RvYy54bWysVNtu2zAMfR+wfxD0vthJ46w14hRdugwD&#10;ugvQ7gMYWY6FSaInKbG7ry8lp1l2exnmB0EUqSPyHNLL68FodpDOK7QVn05yzqQVWCu7q/iXh82r&#10;S858AFuDRisr/ig9v169fLHsu1LOsEVdS8cIxPqy7yrehtCVWeZFKw34CXbSkrNBZyCQ6XZZ7aAn&#10;dKOzWZ4vsh5d3TkU0ns6vR2dfJXwm0aK8KlpvAxMV5xyC2l1ad3GNVstodw56FoljmnAP2RhQFl6&#10;9AR1CwHY3qnfoIwSDj02YSLQZNg0SshUA1UzzX+p5r6FTqZaiBzfnWjy/w9WfDx8dkzVFb/izIIh&#10;iR7kENgbHNgsstN3vqSg+47CwkDHpHKq1Hd3KL56ZnHdgt3JG+ewbyXUlN003szOro44PoJs+w9Y&#10;0zOwD5iAhsaZSB2RwQidVHo8KRNTEXR4kRfT+QW5BPkWRb5YFEV6A8rn653z4Z1Ew+Km4o6kT/Bw&#10;uPMhpgPlc0h8zaNW9UZpnQy32661YwegNtmk74j+U5i2rCeiilkxMvBXiDx9f4IwKlC/a2UqfnkK&#10;gjLy9tbWqRsDKD3uKWVtj0RG7kYWw7AdkmInfbZYPxKzDsf2pnGkTYvuO2c9tXbF/bc9OMmZfm9J&#10;navpfB5nIRnz4vWMDHfu2Z57wAqCqnjgbNyuQ5qfyJvFG1KxUYnfKPeYyTFlatlE+3G84kyc2ynq&#10;x09g9QQAAP//AwBQSwMEFAAGAAgAAAAhADO6g8zeAAAACwEAAA8AAABkcnMvZG93bnJldi54bWxM&#10;j8tOwzAQRfdI/IM1SGwQdWpCU0KcCiGBYAcFwdaNp0mEH8F20/D3TFawvDpX91FtJmvYiCH23klY&#10;LjJg6Bqve9dKeH97uFwDi0k5rYx3KOEHI2zq05NKldof3SuO29QyCnGxVBK6lIaS89h0aFVc+AEd&#10;sb0PViWSoeU6qCOFW8NFlq24Vb2jhk4NeN9h87U9WAnr/Gn8jM9XLx/Nam9u0kUxPn4HKc/Pprtb&#10;YAmn9GeGeT5Nh5o27fzB6cgM6SxfFuSVQJdmfi2EALabicgL4HXF/3+ofwEAAP//AwBQSwECLQAU&#10;AAYACAAAACEAtoM4kv4AAADhAQAAEwAAAAAAAAAAAAAAAAAAAAAAW0NvbnRlbnRfVHlwZXNdLnht&#10;bFBLAQItABQABgAIAAAAIQA4/SH/1gAAAJQBAAALAAAAAAAAAAAAAAAAAC8BAABfcmVscy8ucmVs&#10;c1BLAQItABQABgAIAAAAIQA6Fb7NJQIAAEwEAAAOAAAAAAAAAAAAAAAAAC4CAABkcnMvZTJvRG9j&#10;LnhtbFBLAQItABQABgAIAAAAIQAzuoPM3gAAAAsBAAAPAAAAAAAAAAAAAAAAAH8EAABkcnMvZG93&#10;bnJldi54bWxQSwUGAAAAAAQABADzAAAAigUAAAAA&#10;">
                <v:textbox>
                  <w:txbxContent>
                    <w:p w:rsidR="009722DB" w:rsidRDefault="009722DB" w:rsidP="00C71C14">
                      <w:pPr>
                        <w:jc w:val="center"/>
                        <w:rPr>
                          <w:rStyle w:val="jsgrdq"/>
                          <w:rFonts w:ascii="Arial" w:hAnsi="Arial" w:cs="Arial"/>
                          <w:color w:val="212529"/>
                          <w:sz w:val="27"/>
                          <w:szCs w:val="27"/>
                          <w:shd w:val="clear" w:color="auto" w:fill="FFFFFF"/>
                        </w:rPr>
                      </w:pPr>
                    </w:p>
                    <w:p w:rsidR="009722DB" w:rsidRPr="009722DB" w:rsidRDefault="00C71C14" w:rsidP="009722DB">
                      <w:pPr>
                        <w:jc w:val="center"/>
                        <w:rPr>
                          <w:rStyle w:val="jsgrdq"/>
                          <w:rFonts w:ascii="Arial" w:hAnsi="Arial" w:cs="Arial"/>
                          <w:color w:val="212529"/>
                          <w:sz w:val="27"/>
                          <w:szCs w:val="27"/>
                          <w:shd w:val="clear" w:color="auto" w:fill="FFFFFF"/>
                        </w:rPr>
                      </w:pPr>
                      <w:r>
                        <w:rPr>
                          <w:noProof/>
                          <w:lang w:eastAsia="en-GB"/>
                        </w:rPr>
                        <w:drawing>
                          <wp:inline distT="0" distB="0" distL="0" distR="0" wp14:anchorId="3307C9AF" wp14:editId="4CD10FDF">
                            <wp:extent cx="2306471" cy="1105469"/>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4051" cy="1109102"/>
                                    </a:xfrm>
                                    <a:prstGeom prst="rect">
                                      <a:avLst/>
                                    </a:prstGeom>
                                  </pic:spPr>
                                </pic:pic>
                              </a:graphicData>
                            </a:graphic>
                          </wp:inline>
                        </w:drawing>
                      </w:r>
                    </w:p>
                    <w:p w:rsidR="00C71C14" w:rsidRDefault="00C71C14" w:rsidP="005B6CE8">
                      <w:pPr>
                        <w:rPr>
                          <w:rStyle w:val="jsgrdq"/>
                          <w:rFonts w:cstheme="minorHAnsi"/>
                          <w:color w:val="212529"/>
                          <w:sz w:val="24"/>
                          <w:szCs w:val="24"/>
                          <w:shd w:val="clear" w:color="auto" w:fill="FFFFFF"/>
                        </w:rPr>
                      </w:pPr>
                      <w:r w:rsidRPr="00DD480D">
                        <w:rPr>
                          <w:rStyle w:val="jsgrdq"/>
                          <w:rFonts w:cstheme="minorHAnsi"/>
                          <w:color w:val="212529"/>
                          <w:sz w:val="24"/>
                          <w:szCs w:val="24"/>
                          <w:shd w:val="clear" w:color="auto" w:fill="FFFFFF"/>
                        </w:rPr>
                        <w:t xml:space="preserve">In the summer term we introduced weekly ‘philosophy for children’ lessons in Years 1 – 6. P4C develops thinking, listening, speaking skills as well as self-esteem and confidence. Children typically sit in a circle and are given something interesting such as a story, video or image to discuss. We are teaching children valuable thinking skills and encouraging children to challenge their own and other’s ideas respectfully. We are currently taking part in the ‘Going for Gold’ award programme and hope to be awarded with our Bronze award this academic year.  Watch this space for upcoming developments! </w:t>
                      </w:r>
                    </w:p>
                    <w:p w:rsidR="005B6CE8" w:rsidRPr="00DD480D" w:rsidRDefault="005B6CE8" w:rsidP="005B6CE8">
                      <w:pPr>
                        <w:rPr>
                          <w:rStyle w:val="jsgrdq"/>
                          <w:rFonts w:cstheme="minorHAnsi"/>
                          <w:color w:val="212529"/>
                          <w:sz w:val="24"/>
                          <w:szCs w:val="24"/>
                          <w:shd w:val="clear" w:color="auto" w:fill="FFFFFF"/>
                        </w:rPr>
                      </w:pPr>
                    </w:p>
                    <w:p w:rsidR="00C71C14" w:rsidRPr="00DD480D" w:rsidRDefault="00C71C14" w:rsidP="00C71C14">
                      <w:pPr>
                        <w:jc w:val="center"/>
                        <w:rPr>
                          <w:rStyle w:val="jsgrdq"/>
                          <w:rFonts w:cstheme="minorHAnsi"/>
                          <w:b/>
                          <w:color w:val="212529"/>
                          <w:sz w:val="24"/>
                          <w:szCs w:val="24"/>
                          <w:shd w:val="clear" w:color="auto" w:fill="FFFFFF"/>
                        </w:rPr>
                      </w:pPr>
                      <w:r w:rsidRPr="00DD480D">
                        <w:rPr>
                          <w:rStyle w:val="jsgrdq"/>
                          <w:rFonts w:cstheme="minorHAnsi"/>
                          <w:i/>
                          <w:color w:val="212529"/>
                          <w:sz w:val="24"/>
                          <w:szCs w:val="24"/>
                          <w:shd w:val="clear" w:color="auto" w:fill="FFFFFF"/>
                        </w:rPr>
                        <w:t>“P4C aims to help children become more thoughtful, more reflective, considerate and reasonable individuals.”</w:t>
                      </w:r>
                      <w:r w:rsidRPr="00DD480D">
                        <w:rPr>
                          <w:rFonts w:cstheme="minorHAnsi"/>
                          <w:color w:val="212529"/>
                          <w:sz w:val="24"/>
                          <w:szCs w:val="24"/>
                          <w:shd w:val="clear" w:color="auto" w:fill="FFFFFF"/>
                        </w:rPr>
                        <w:br/>
                      </w:r>
                      <w:r w:rsidRPr="00DD480D">
                        <w:rPr>
                          <w:rStyle w:val="jsgrdq"/>
                          <w:rFonts w:cstheme="minorHAnsi"/>
                          <w:b/>
                          <w:color w:val="212529"/>
                          <w:sz w:val="24"/>
                          <w:szCs w:val="24"/>
                          <w:shd w:val="clear" w:color="auto" w:fill="FFFFFF"/>
                        </w:rPr>
                        <w:t xml:space="preserve">Professor Matthew </w:t>
                      </w:r>
                      <w:proofErr w:type="spellStart"/>
                      <w:r w:rsidRPr="00DD480D">
                        <w:rPr>
                          <w:rStyle w:val="jsgrdq"/>
                          <w:rFonts w:cstheme="minorHAnsi"/>
                          <w:b/>
                          <w:color w:val="212529"/>
                          <w:sz w:val="24"/>
                          <w:szCs w:val="24"/>
                          <w:shd w:val="clear" w:color="auto" w:fill="FFFFFF"/>
                        </w:rPr>
                        <w:t>Lipman</w:t>
                      </w:r>
                      <w:proofErr w:type="spellEnd"/>
                      <w:r w:rsidRPr="00DD480D">
                        <w:rPr>
                          <w:rStyle w:val="jsgrdq"/>
                          <w:rFonts w:cstheme="minorHAnsi"/>
                          <w:b/>
                          <w:color w:val="212529"/>
                          <w:sz w:val="24"/>
                          <w:szCs w:val="24"/>
                          <w:shd w:val="clear" w:color="auto" w:fill="FFFFFF"/>
                        </w:rPr>
                        <w:t>, Founder of P4C</w:t>
                      </w:r>
                    </w:p>
                    <w:p w:rsidR="00C71C14" w:rsidRDefault="00C71C14" w:rsidP="00C71C14">
                      <w:pPr>
                        <w:jc w:val="center"/>
                        <w:rPr>
                          <w:rStyle w:val="jsgrdq"/>
                          <w:rFonts w:ascii="Arial" w:hAnsi="Arial" w:cs="Arial"/>
                          <w:b/>
                          <w:color w:val="212529"/>
                          <w:sz w:val="27"/>
                          <w:szCs w:val="27"/>
                          <w:shd w:val="clear" w:color="auto" w:fill="FFFFFF"/>
                        </w:rPr>
                      </w:pPr>
                      <w:r>
                        <w:rPr>
                          <w:noProof/>
                          <w:lang w:eastAsia="en-GB"/>
                        </w:rPr>
                        <w:drawing>
                          <wp:inline distT="0" distB="0" distL="0" distR="0" wp14:anchorId="0B5ABAED" wp14:editId="32C1D291">
                            <wp:extent cx="1199407" cy="82402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6696" cy="835898"/>
                                    </a:xfrm>
                                    <a:prstGeom prst="rect">
                                      <a:avLst/>
                                    </a:prstGeom>
                                  </pic:spPr>
                                </pic:pic>
                              </a:graphicData>
                            </a:graphic>
                          </wp:inline>
                        </w:drawing>
                      </w:r>
                    </w:p>
                    <w:p w:rsidR="00C71C14" w:rsidRPr="008962C6" w:rsidRDefault="00C71C14" w:rsidP="00C71C14">
                      <w:pPr>
                        <w:jc w:val="center"/>
                      </w:pPr>
                    </w:p>
                  </w:txbxContent>
                </v:textbox>
                <w10:wrap anchorx="margin"/>
              </v:shape>
            </w:pict>
          </mc:Fallback>
        </mc:AlternateContent>
      </w:r>
      <w:r w:rsidR="009722DB">
        <w:rPr>
          <w:noProof/>
          <w:lang w:eastAsia="en-GB"/>
        </w:rPr>
        <mc:AlternateContent>
          <mc:Choice Requires="wps">
            <w:drawing>
              <wp:anchor distT="45720" distB="45720" distL="114300" distR="114300" simplePos="0" relativeHeight="251672576" behindDoc="1" locked="0" layoutInCell="1" allowOverlap="1" wp14:anchorId="768E712B" wp14:editId="519885B7">
                <wp:simplePos x="0" y="0"/>
                <wp:positionH relativeFrom="column">
                  <wp:posOffset>-783771</wp:posOffset>
                </wp:positionH>
                <wp:positionV relativeFrom="paragraph">
                  <wp:posOffset>-771895</wp:posOffset>
                </wp:positionV>
                <wp:extent cx="2933205" cy="7267262"/>
                <wp:effectExtent l="0" t="0" r="1968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205" cy="7267262"/>
                        </a:xfrm>
                        <a:prstGeom prst="rect">
                          <a:avLst/>
                        </a:prstGeom>
                        <a:solidFill>
                          <a:srgbClr val="FFFFFF"/>
                        </a:solidFill>
                        <a:ln w="9525">
                          <a:solidFill>
                            <a:srgbClr val="000000"/>
                          </a:solidFill>
                          <a:miter lim="800000"/>
                          <a:headEnd/>
                          <a:tailEnd/>
                        </a:ln>
                      </wps:spPr>
                      <wps:txbx>
                        <w:txbxContent>
                          <w:p w14:paraId="77746F73" w14:textId="77777777"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14:paraId="48E4908E" w14:textId="77777777"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14:paraId="038A6225" w14:textId="77777777"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14:paraId="6EE3CEA6" w14:textId="77777777"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14:paraId="347BB2C3" w14:textId="77777777"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14:paraId="0885B171" w14:textId="77777777"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14:paraId="0BF50449" w14:textId="77777777" w:rsidR="00C71C14" w:rsidRDefault="00C71C14" w:rsidP="00C71C14">
                            <w:pPr>
                              <w:shd w:val="clear" w:color="auto" w:fill="FFFFFF"/>
                              <w:spacing w:before="450" w:after="450" w:line="240" w:lineRule="auto"/>
                              <w:outlineLvl w:val="4"/>
                              <w:rPr>
                                <w:rFonts w:asciiTheme="majorHAnsi" w:eastAsia="Times New Roman" w:hAnsiTheme="majorHAnsi" w:cstheme="majorHAnsi"/>
                                <w:color w:val="2A2A2A"/>
                                <w:sz w:val="24"/>
                                <w:szCs w:val="24"/>
                                <w:lang w:eastAsia="en-GB"/>
                              </w:rPr>
                            </w:pPr>
                          </w:p>
                          <w:p w14:paraId="51B21BE4" w14:textId="77777777" w:rsidR="00C71C14" w:rsidRPr="00DD480D" w:rsidRDefault="00C71C14" w:rsidP="00C71C14">
                            <w:pPr>
                              <w:shd w:val="clear" w:color="auto" w:fill="FFFFFF"/>
                              <w:spacing w:before="450" w:after="450" w:line="240" w:lineRule="auto"/>
                              <w:outlineLvl w:val="4"/>
                              <w:rPr>
                                <w:rFonts w:asciiTheme="majorHAnsi" w:hAnsiTheme="majorHAnsi" w:cstheme="majorHAnsi"/>
                                <w:color w:val="333333"/>
                                <w:sz w:val="24"/>
                                <w:szCs w:val="24"/>
                              </w:rPr>
                            </w:pPr>
                            <w:r w:rsidRPr="00DD480D">
                              <w:rPr>
                                <w:rFonts w:asciiTheme="majorHAnsi" w:eastAsia="Times New Roman" w:hAnsiTheme="majorHAnsi" w:cstheme="majorHAnsi"/>
                                <w:color w:val="2A2A2A"/>
                                <w:sz w:val="24"/>
                                <w:szCs w:val="24"/>
                                <w:lang w:eastAsia="en-GB"/>
                              </w:rPr>
                              <w:t>‘</w:t>
                            </w:r>
                            <w:r w:rsidRPr="00BA7991">
                              <w:rPr>
                                <w:rFonts w:asciiTheme="majorHAnsi" w:eastAsia="Times New Roman" w:hAnsiTheme="majorHAnsi" w:cstheme="majorHAnsi"/>
                                <w:color w:val="2A2A2A"/>
                                <w:sz w:val="24"/>
                                <w:szCs w:val="24"/>
                                <w:lang w:eastAsia="en-GB"/>
                              </w:rPr>
                              <w:t xml:space="preserve">50 Things </w:t>
                            </w:r>
                            <w:proofErr w:type="gramStart"/>
                            <w:r w:rsidRPr="00BA7991">
                              <w:rPr>
                                <w:rFonts w:asciiTheme="majorHAnsi" w:eastAsia="Times New Roman" w:hAnsiTheme="majorHAnsi" w:cstheme="majorHAnsi"/>
                                <w:color w:val="2A2A2A"/>
                                <w:sz w:val="24"/>
                                <w:szCs w:val="24"/>
                                <w:lang w:eastAsia="en-GB"/>
                              </w:rPr>
                              <w:t>To</w:t>
                            </w:r>
                            <w:proofErr w:type="gramEnd"/>
                            <w:r w:rsidRPr="00BA7991">
                              <w:rPr>
                                <w:rFonts w:asciiTheme="majorHAnsi" w:eastAsia="Times New Roman" w:hAnsiTheme="majorHAnsi" w:cstheme="majorHAnsi"/>
                                <w:color w:val="2A2A2A"/>
                                <w:sz w:val="24"/>
                                <w:szCs w:val="24"/>
                                <w:lang w:eastAsia="en-GB"/>
                              </w:rPr>
                              <w:t xml:space="preserve"> Do</w:t>
                            </w:r>
                            <w:r w:rsidRPr="00DD480D">
                              <w:rPr>
                                <w:rFonts w:asciiTheme="majorHAnsi" w:eastAsia="Times New Roman" w:hAnsiTheme="majorHAnsi" w:cstheme="majorHAnsi"/>
                                <w:color w:val="2A2A2A"/>
                                <w:sz w:val="24"/>
                                <w:szCs w:val="24"/>
                                <w:lang w:eastAsia="en-GB"/>
                              </w:rPr>
                              <w:t>’</w:t>
                            </w:r>
                            <w:r w:rsidRPr="00BA7991">
                              <w:rPr>
                                <w:rFonts w:asciiTheme="majorHAnsi" w:eastAsia="Times New Roman" w:hAnsiTheme="majorHAnsi" w:cstheme="majorHAnsi"/>
                                <w:color w:val="2A2A2A"/>
                                <w:sz w:val="24"/>
                                <w:szCs w:val="24"/>
                                <w:lang w:eastAsia="en-GB"/>
                              </w:rPr>
                              <w:t> </w:t>
                            </w:r>
                            <w:r w:rsidRPr="00DD480D">
                              <w:rPr>
                                <w:rFonts w:asciiTheme="majorHAnsi" w:eastAsia="Times New Roman" w:hAnsiTheme="majorHAnsi" w:cstheme="majorHAnsi"/>
                                <w:color w:val="2A2A2A"/>
                                <w:sz w:val="24"/>
                                <w:szCs w:val="24"/>
                                <w:lang w:eastAsia="en-GB"/>
                              </w:rPr>
                              <w:t xml:space="preserve">is a project which worked with parents across Bradford to develop an amazing resource with 50 fun, low cost activities to support young families. Each of the ’50 things’ have been chosen </w:t>
                            </w:r>
                            <w:r w:rsidRPr="00BA7991">
                              <w:rPr>
                                <w:rFonts w:asciiTheme="majorHAnsi" w:eastAsia="Times New Roman" w:hAnsiTheme="majorHAnsi" w:cstheme="majorHAnsi"/>
                                <w:color w:val="2A2A2A"/>
                                <w:sz w:val="24"/>
                                <w:szCs w:val="24"/>
                                <w:lang w:eastAsia="en-GB"/>
                              </w:rPr>
                              <w:t xml:space="preserve">to have a </w:t>
                            </w:r>
                            <w:r>
                              <w:rPr>
                                <w:rFonts w:asciiTheme="majorHAnsi" w:eastAsia="Times New Roman" w:hAnsiTheme="majorHAnsi" w:cstheme="majorHAnsi"/>
                                <w:color w:val="2A2A2A"/>
                                <w:sz w:val="24"/>
                                <w:szCs w:val="24"/>
                                <w:lang w:eastAsia="en-GB"/>
                              </w:rPr>
                              <w:t xml:space="preserve">positive impact on learning and </w:t>
                            </w:r>
                            <w:r w:rsidRPr="00BA7991">
                              <w:rPr>
                                <w:rFonts w:asciiTheme="majorHAnsi" w:eastAsia="Times New Roman" w:hAnsiTheme="majorHAnsi" w:cstheme="majorHAnsi"/>
                                <w:color w:val="2A2A2A"/>
                                <w:sz w:val="24"/>
                                <w:szCs w:val="24"/>
                                <w:lang w:eastAsia="en-GB"/>
                              </w:rPr>
                              <w:t>health. </w:t>
                            </w:r>
                            <w:r w:rsidRPr="00DD480D">
                              <w:rPr>
                                <w:rFonts w:asciiTheme="majorHAnsi" w:hAnsiTheme="majorHAnsi" w:cstheme="majorHAnsi"/>
                                <w:color w:val="333333"/>
                                <w:sz w:val="24"/>
                                <w:szCs w:val="24"/>
                              </w:rPr>
                              <w:t xml:space="preserve"> Many of the activities can be done from your own home but there is also lots of information about accessing free and low cost activities in our local area. </w:t>
                            </w:r>
                          </w:p>
                          <w:p w14:paraId="38E4DC96" w14:textId="77777777" w:rsidR="00C71C14" w:rsidRPr="00DD480D" w:rsidRDefault="00C71C14" w:rsidP="00C71C14">
                            <w:pPr>
                              <w:shd w:val="clear" w:color="auto" w:fill="FFFFFF"/>
                              <w:spacing w:after="450" w:line="240" w:lineRule="auto"/>
                              <w:jc w:val="center"/>
                              <w:outlineLvl w:val="4"/>
                              <w:rPr>
                                <w:rFonts w:asciiTheme="majorHAnsi" w:hAnsiTheme="majorHAnsi" w:cstheme="majorHAnsi"/>
                                <w:b/>
                                <w:color w:val="333333"/>
                                <w:sz w:val="24"/>
                                <w:szCs w:val="24"/>
                              </w:rPr>
                            </w:pPr>
                            <w:r w:rsidRPr="00DD480D">
                              <w:rPr>
                                <w:rFonts w:asciiTheme="majorHAnsi" w:hAnsiTheme="majorHAnsi" w:cstheme="majorHAnsi"/>
                                <w:b/>
                                <w:color w:val="333333"/>
                                <w:sz w:val="24"/>
                                <w:szCs w:val="24"/>
                              </w:rPr>
                              <w:t>Wednesday 20</w:t>
                            </w:r>
                            <w:r w:rsidRPr="00DD480D">
                              <w:rPr>
                                <w:rFonts w:asciiTheme="majorHAnsi" w:hAnsiTheme="majorHAnsi" w:cstheme="majorHAnsi"/>
                                <w:b/>
                                <w:color w:val="333333"/>
                                <w:sz w:val="24"/>
                                <w:szCs w:val="24"/>
                                <w:vertAlign w:val="superscript"/>
                              </w:rPr>
                              <w:t>th</w:t>
                            </w:r>
                            <w:r w:rsidRPr="00DD480D">
                              <w:rPr>
                                <w:rFonts w:asciiTheme="majorHAnsi" w:hAnsiTheme="majorHAnsi" w:cstheme="majorHAnsi"/>
                                <w:b/>
                                <w:color w:val="333333"/>
                                <w:sz w:val="24"/>
                                <w:szCs w:val="24"/>
                              </w:rPr>
                              <w:t xml:space="preserve"> October 1 – 3 Nursery and Reception parent workshop</w:t>
                            </w:r>
                          </w:p>
                          <w:p w14:paraId="3EEF2967" w14:textId="77777777" w:rsidR="00C71C14" w:rsidRPr="00DD480D" w:rsidRDefault="00C71C14" w:rsidP="00C71C14">
                            <w:pPr>
                              <w:shd w:val="clear" w:color="auto" w:fill="FFFFFF"/>
                              <w:spacing w:before="450" w:after="450" w:line="240" w:lineRule="auto"/>
                              <w:jc w:val="center"/>
                              <w:outlineLvl w:val="4"/>
                              <w:rPr>
                                <w:rFonts w:asciiTheme="majorHAnsi" w:hAnsiTheme="majorHAnsi" w:cstheme="majorHAnsi"/>
                                <w:i/>
                                <w:color w:val="333333"/>
                                <w:sz w:val="24"/>
                                <w:szCs w:val="24"/>
                              </w:rPr>
                            </w:pPr>
                            <w:r w:rsidRPr="00DD480D">
                              <w:rPr>
                                <w:rFonts w:asciiTheme="majorHAnsi" w:hAnsiTheme="majorHAnsi" w:cstheme="majorHAnsi"/>
                                <w:i/>
                                <w:color w:val="333333"/>
                                <w:sz w:val="24"/>
                                <w:szCs w:val="24"/>
                              </w:rPr>
                              <w:t xml:space="preserve">Please come along to our ’50 things’ launch – you will be able to find out more about the project, have a go at some of the activities with your child and grab some goodies! Refreshments will be provided </w:t>
                            </w:r>
                            <w:r w:rsidRPr="00DD480D">
                              <w:rPr>
                                <w:rFonts w:asciiTheme="majorHAnsi" w:hAnsiTheme="majorHAnsi" w:cstheme="majorHAnsi"/>
                                <w:i/>
                                <w:color w:val="333333"/>
                                <w:sz w:val="24"/>
                                <w:szCs w:val="24"/>
                              </w:rPr>
                              <w:sym w:font="Wingdings" w:char="F04A"/>
                            </w:r>
                          </w:p>
                          <w:p w14:paraId="7814361F" w14:textId="77777777" w:rsidR="00C71C14" w:rsidRPr="00DD480D" w:rsidRDefault="00C71C14" w:rsidP="00C71C14">
                            <w:pPr>
                              <w:pStyle w:val="NormalWeb"/>
                              <w:shd w:val="clear" w:color="auto" w:fill="FFFFFF"/>
                              <w:spacing w:before="0" w:beforeAutospacing="0" w:after="150" w:afterAutospacing="0"/>
                              <w:rPr>
                                <w:rFonts w:asciiTheme="majorHAnsi" w:hAnsiTheme="majorHAnsi" w:cstheme="majorHAnsi"/>
                                <w:b/>
                                <w:color w:val="333333"/>
                                <w:sz w:val="20"/>
                              </w:rPr>
                            </w:pPr>
                            <w:r w:rsidRPr="00DD480D">
                              <w:rPr>
                                <w:rFonts w:asciiTheme="majorHAnsi" w:hAnsiTheme="majorHAnsi" w:cstheme="majorHAnsi"/>
                                <w:b/>
                                <w:color w:val="333333"/>
                                <w:sz w:val="20"/>
                              </w:rPr>
                              <w:t xml:space="preserve">Parents interested in the project who do not currently have children in Nursery or Reception please contact Mrs Cheater on class dojo for further information. </w:t>
                            </w:r>
                          </w:p>
                          <w:p w14:paraId="3A6D3E12" w14:textId="77777777" w:rsidR="00C71C14" w:rsidRDefault="00C71C14" w:rsidP="00C71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6BEF3" id="_x0000_s1028" type="#_x0000_t202" style="position:absolute;margin-left:-61.7pt;margin-top:-60.8pt;width:230.95pt;height:572.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XAJQIAAEwEAAAOAAAAZHJzL2Uyb0RvYy54bWysVNtu2zAMfR+wfxD0vjhxk3Yx4hRdugwD&#10;ugvQ7gNoWY6FSaInKbG7rx8lp2nQbS/DjEAQRero8JDM6nowmh2k8wptyWeTKWfSCqyV3ZX828P2&#10;zVvOfABbg0YrS/4oPb9ev3616rtC5tiirqVjBGJ90Xclb0PoiizzopUG/AQ7acnZoDMQyHS7rHbQ&#10;E7rRWT6dXmY9urpzKKT3dHo7Ovk64TeNFOFL03gZmC45cQtpdWmt4pqtV1DsHHStEkca8A8sDChL&#10;j56gbiEA2zv1G5RRwqHHJkwEmgybRgmZcqBsZtMX2dy30MmUC4nju5NM/v/Bis+Hr46puuRUKAuG&#10;SvQgh8De4cDyqE7f+YKC7jsKCwMdU5VTpr67Q/HdM4ubFuxO3jiHfSuhJnazeDM7uzri+AhS9Z+w&#10;pmdgHzABDY0zUToSgxE6VenxVJlIRdBhvry4yKcLzgT5rvJL+iV2GRRP1zvnwweJhsVNyR2VPsHD&#10;4c6HSAeKp5D4mket6q3SOhluV220YwegNtmmL2XwIkxb1pd8ucgXowJ/hZim708QRgXqd60MCX4K&#10;giLq9t7WqRsDKD3uibK2RyGjdqOKYaiGVLGkchS5wvqRlHU4tjeNI21adD8566m1S+5/7MFJzvRH&#10;S9VZzubzOAvJmC+ucjLcuac694AVBFXywNm43YQ0P1E3izdUxUYlfZ+ZHClTyybZj+MVZ+LcTlHP&#10;fwLrXwAAAP//AwBQSwMEFAAGAAgAAAAhABtNzXjjAAAADgEAAA8AAABkcnMvZG93bnJldi54bWxM&#10;j8tOwzAQRfdI/IM1SGxQ6zxKSEOcCiGBYAcFwdaNp0mEPQ62m4a/x7CB3Yzm6M659WY2mk3o/GBJ&#10;QLpMgCG1Vg3UCXh9uVuUwHyQpKS2hAK+0MOmOT2pZaXskZ5x2oaOxRDylRTQhzBWnPu2RyP90o5I&#10;8ba3zsgQV9dx5eQxhhvNsyQpuJEDxQ+9HPG2x/ZjezACytXD9O4f86e3ttjrdbi4mu4/nRDnZ/PN&#10;NbCAc/iD4Uc/qkMTnXb2QMozLWCRZvkqsr9TWgCLTJ6Xl8B2EU6ybA28qfn/Gs03AAAA//8DAFBL&#10;AQItABQABgAIAAAAIQC2gziS/gAAAOEBAAATAAAAAAAAAAAAAAAAAAAAAABbQ29udGVudF9UeXBl&#10;c10ueG1sUEsBAi0AFAAGAAgAAAAhADj9If/WAAAAlAEAAAsAAAAAAAAAAAAAAAAALwEAAF9yZWxz&#10;Ly5yZWxzUEsBAi0AFAAGAAgAAAAhAEqKdcAlAgAATAQAAA4AAAAAAAAAAAAAAAAALgIAAGRycy9l&#10;Mm9Eb2MueG1sUEsBAi0AFAAGAAgAAAAhABtNzXjjAAAADgEAAA8AAAAAAAAAAAAAAAAAfwQAAGRy&#10;cy9kb3ducmV2LnhtbFBLBQYAAAAABAAEAPMAAACPBQAAAAA=&#10;">
                <v:textbox>
                  <w:txbxContent>
                    <w:p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rsidR="00C71C14" w:rsidRDefault="00C71C14" w:rsidP="00C71C14">
                      <w:pPr>
                        <w:pStyle w:val="NormalWeb"/>
                        <w:shd w:val="clear" w:color="auto" w:fill="FFFFFF"/>
                        <w:spacing w:before="0" w:beforeAutospacing="0" w:after="150" w:afterAutospacing="0"/>
                        <w:rPr>
                          <w:rFonts w:ascii="Arial" w:hAnsi="Arial" w:cs="Arial"/>
                          <w:color w:val="333333"/>
                          <w:sz w:val="28"/>
                          <w:szCs w:val="28"/>
                        </w:rPr>
                      </w:pPr>
                    </w:p>
                    <w:p w:rsidR="00C71C14" w:rsidRDefault="00C71C14" w:rsidP="00C71C14">
                      <w:pPr>
                        <w:shd w:val="clear" w:color="auto" w:fill="FFFFFF"/>
                        <w:spacing w:before="450" w:after="450" w:line="240" w:lineRule="auto"/>
                        <w:outlineLvl w:val="4"/>
                        <w:rPr>
                          <w:rFonts w:asciiTheme="majorHAnsi" w:eastAsia="Times New Roman" w:hAnsiTheme="majorHAnsi" w:cstheme="majorHAnsi"/>
                          <w:color w:val="2A2A2A"/>
                          <w:sz w:val="24"/>
                          <w:szCs w:val="24"/>
                          <w:lang w:eastAsia="en-GB"/>
                        </w:rPr>
                      </w:pPr>
                    </w:p>
                    <w:p w:rsidR="00C71C14" w:rsidRPr="00DD480D" w:rsidRDefault="00C71C14" w:rsidP="00C71C14">
                      <w:pPr>
                        <w:shd w:val="clear" w:color="auto" w:fill="FFFFFF"/>
                        <w:spacing w:before="450" w:after="450" w:line="240" w:lineRule="auto"/>
                        <w:outlineLvl w:val="4"/>
                        <w:rPr>
                          <w:rFonts w:asciiTheme="majorHAnsi" w:hAnsiTheme="majorHAnsi" w:cstheme="majorHAnsi"/>
                          <w:color w:val="333333"/>
                          <w:sz w:val="24"/>
                          <w:szCs w:val="24"/>
                        </w:rPr>
                      </w:pPr>
                      <w:r w:rsidRPr="00DD480D">
                        <w:rPr>
                          <w:rFonts w:asciiTheme="majorHAnsi" w:eastAsia="Times New Roman" w:hAnsiTheme="majorHAnsi" w:cstheme="majorHAnsi"/>
                          <w:color w:val="2A2A2A"/>
                          <w:sz w:val="24"/>
                          <w:szCs w:val="24"/>
                          <w:lang w:eastAsia="en-GB"/>
                        </w:rPr>
                        <w:t>‘</w:t>
                      </w:r>
                      <w:r w:rsidRPr="00BA7991">
                        <w:rPr>
                          <w:rFonts w:asciiTheme="majorHAnsi" w:eastAsia="Times New Roman" w:hAnsiTheme="majorHAnsi" w:cstheme="majorHAnsi"/>
                          <w:color w:val="2A2A2A"/>
                          <w:sz w:val="24"/>
                          <w:szCs w:val="24"/>
                          <w:lang w:eastAsia="en-GB"/>
                        </w:rPr>
                        <w:t xml:space="preserve">50 Things </w:t>
                      </w:r>
                      <w:proofErr w:type="gramStart"/>
                      <w:r w:rsidRPr="00BA7991">
                        <w:rPr>
                          <w:rFonts w:asciiTheme="majorHAnsi" w:eastAsia="Times New Roman" w:hAnsiTheme="majorHAnsi" w:cstheme="majorHAnsi"/>
                          <w:color w:val="2A2A2A"/>
                          <w:sz w:val="24"/>
                          <w:szCs w:val="24"/>
                          <w:lang w:eastAsia="en-GB"/>
                        </w:rPr>
                        <w:t>To</w:t>
                      </w:r>
                      <w:proofErr w:type="gramEnd"/>
                      <w:r w:rsidRPr="00BA7991">
                        <w:rPr>
                          <w:rFonts w:asciiTheme="majorHAnsi" w:eastAsia="Times New Roman" w:hAnsiTheme="majorHAnsi" w:cstheme="majorHAnsi"/>
                          <w:color w:val="2A2A2A"/>
                          <w:sz w:val="24"/>
                          <w:szCs w:val="24"/>
                          <w:lang w:eastAsia="en-GB"/>
                        </w:rPr>
                        <w:t xml:space="preserve"> Do</w:t>
                      </w:r>
                      <w:r w:rsidRPr="00DD480D">
                        <w:rPr>
                          <w:rFonts w:asciiTheme="majorHAnsi" w:eastAsia="Times New Roman" w:hAnsiTheme="majorHAnsi" w:cstheme="majorHAnsi"/>
                          <w:color w:val="2A2A2A"/>
                          <w:sz w:val="24"/>
                          <w:szCs w:val="24"/>
                          <w:lang w:eastAsia="en-GB"/>
                        </w:rPr>
                        <w:t>’</w:t>
                      </w:r>
                      <w:r w:rsidRPr="00BA7991">
                        <w:rPr>
                          <w:rFonts w:asciiTheme="majorHAnsi" w:eastAsia="Times New Roman" w:hAnsiTheme="majorHAnsi" w:cstheme="majorHAnsi"/>
                          <w:color w:val="2A2A2A"/>
                          <w:sz w:val="24"/>
                          <w:szCs w:val="24"/>
                          <w:lang w:eastAsia="en-GB"/>
                        </w:rPr>
                        <w:t> </w:t>
                      </w:r>
                      <w:r w:rsidRPr="00DD480D">
                        <w:rPr>
                          <w:rFonts w:asciiTheme="majorHAnsi" w:eastAsia="Times New Roman" w:hAnsiTheme="majorHAnsi" w:cstheme="majorHAnsi"/>
                          <w:color w:val="2A2A2A"/>
                          <w:sz w:val="24"/>
                          <w:szCs w:val="24"/>
                          <w:lang w:eastAsia="en-GB"/>
                        </w:rPr>
                        <w:t xml:space="preserve">is a project which worked with parents across Bradford to develop an amazing resource with 50 fun, low cost activities to support young families. Each of the ’50 things’ have been chosen </w:t>
                      </w:r>
                      <w:r w:rsidRPr="00BA7991">
                        <w:rPr>
                          <w:rFonts w:asciiTheme="majorHAnsi" w:eastAsia="Times New Roman" w:hAnsiTheme="majorHAnsi" w:cstheme="majorHAnsi"/>
                          <w:color w:val="2A2A2A"/>
                          <w:sz w:val="24"/>
                          <w:szCs w:val="24"/>
                          <w:lang w:eastAsia="en-GB"/>
                        </w:rPr>
                        <w:t xml:space="preserve">to have a </w:t>
                      </w:r>
                      <w:r>
                        <w:rPr>
                          <w:rFonts w:asciiTheme="majorHAnsi" w:eastAsia="Times New Roman" w:hAnsiTheme="majorHAnsi" w:cstheme="majorHAnsi"/>
                          <w:color w:val="2A2A2A"/>
                          <w:sz w:val="24"/>
                          <w:szCs w:val="24"/>
                          <w:lang w:eastAsia="en-GB"/>
                        </w:rPr>
                        <w:t xml:space="preserve">positive impact on learning and </w:t>
                      </w:r>
                      <w:r w:rsidRPr="00BA7991">
                        <w:rPr>
                          <w:rFonts w:asciiTheme="majorHAnsi" w:eastAsia="Times New Roman" w:hAnsiTheme="majorHAnsi" w:cstheme="majorHAnsi"/>
                          <w:color w:val="2A2A2A"/>
                          <w:sz w:val="24"/>
                          <w:szCs w:val="24"/>
                          <w:lang w:eastAsia="en-GB"/>
                        </w:rPr>
                        <w:t>health. </w:t>
                      </w:r>
                      <w:r w:rsidRPr="00DD480D">
                        <w:rPr>
                          <w:rFonts w:asciiTheme="majorHAnsi" w:hAnsiTheme="majorHAnsi" w:cstheme="majorHAnsi"/>
                          <w:color w:val="333333"/>
                          <w:sz w:val="24"/>
                          <w:szCs w:val="24"/>
                        </w:rPr>
                        <w:t xml:space="preserve"> Many of the activities can be done from your own home but there is also lots of information about accessing free and low cost activities in our local area. </w:t>
                      </w:r>
                    </w:p>
                    <w:p w:rsidR="00C71C14" w:rsidRPr="00DD480D" w:rsidRDefault="00C71C14" w:rsidP="00C71C14">
                      <w:pPr>
                        <w:shd w:val="clear" w:color="auto" w:fill="FFFFFF"/>
                        <w:spacing w:after="450" w:line="240" w:lineRule="auto"/>
                        <w:jc w:val="center"/>
                        <w:outlineLvl w:val="4"/>
                        <w:rPr>
                          <w:rFonts w:asciiTheme="majorHAnsi" w:hAnsiTheme="majorHAnsi" w:cstheme="majorHAnsi"/>
                          <w:b/>
                          <w:color w:val="333333"/>
                          <w:sz w:val="24"/>
                          <w:szCs w:val="24"/>
                        </w:rPr>
                      </w:pPr>
                      <w:r w:rsidRPr="00DD480D">
                        <w:rPr>
                          <w:rFonts w:asciiTheme="majorHAnsi" w:hAnsiTheme="majorHAnsi" w:cstheme="majorHAnsi"/>
                          <w:b/>
                          <w:color w:val="333333"/>
                          <w:sz w:val="24"/>
                          <w:szCs w:val="24"/>
                        </w:rPr>
                        <w:t>Wednesday 20</w:t>
                      </w:r>
                      <w:r w:rsidRPr="00DD480D">
                        <w:rPr>
                          <w:rFonts w:asciiTheme="majorHAnsi" w:hAnsiTheme="majorHAnsi" w:cstheme="majorHAnsi"/>
                          <w:b/>
                          <w:color w:val="333333"/>
                          <w:sz w:val="24"/>
                          <w:szCs w:val="24"/>
                          <w:vertAlign w:val="superscript"/>
                        </w:rPr>
                        <w:t>th</w:t>
                      </w:r>
                      <w:r w:rsidRPr="00DD480D">
                        <w:rPr>
                          <w:rFonts w:asciiTheme="majorHAnsi" w:hAnsiTheme="majorHAnsi" w:cstheme="majorHAnsi"/>
                          <w:b/>
                          <w:color w:val="333333"/>
                          <w:sz w:val="24"/>
                          <w:szCs w:val="24"/>
                        </w:rPr>
                        <w:t xml:space="preserve"> October 1 – 3 Nursery and Reception parent workshop</w:t>
                      </w:r>
                    </w:p>
                    <w:p w:rsidR="00C71C14" w:rsidRPr="00DD480D" w:rsidRDefault="00C71C14" w:rsidP="00C71C14">
                      <w:pPr>
                        <w:shd w:val="clear" w:color="auto" w:fill="FFFFFF"/>
                        <w:spacing w:before="450" w:after="450" w:line="240" w:lineRule="auto"/>
                        <w:jc w:val="center"/>
                        <w:outlineLvl w:val="4"/>
                        <w:rPr>
                          <w:rFonts w:asciiTheme="majorHAnsi" w:hAnsiTheme="majorHAnsi" w:cstheme="majorHAnsi"/>
                          <w:i/>
                          <w:color w:val="333333"/>
                          <w:sz w:val="24"/>
                          <w:szCs w:val="24"/>
                        </w:rPr>
                      </w:pPr>
                      <w:r w:rsidRPr="00DD480D">
                        <w:rPr>
                          <w:rFonts w:asciiTheme="majorHAnsi" w:hAnsiTheme="majorHAnsi" w:cstheme="majorHAnsi"/>
                          <w:i/>
                          <w:color w:val="333333"/>
                          <w:sz w:val="24"/>
                          <w:szCs w:val="24"/>
                        </w:rPr>
                        <w:t xml:space="preserve">Please come along to our ’50 things’ launch – you will be able to find out more about the project, have a go at some of the activities with your child and grab some goodies! Refreshments will be provided </w:t>
                      </w:r>
                      <w:r w:rsidRPr="00DD480D">
                        <w:rPr>
                          <w:rFonts w:asciiTheme="majorHAnsi" w:hAnsiTheme="majorHAnsi" w:cstheme="majorHAnsi"/>
                          <w:i/>
                          <w:color w:val="333333"/>
                          <w:sz w:val="24"/>
                          <w:szCs w:val="24"/>
                        </w:rPr>
                        <w:sym w:font="Wingdings" w:char="F04A"/>
                      </w:r>
                    </w:p>
                    <w:p w:rsidR="00C71C14" w:rsidRPr="00DD480D" w:rsidRDefault="00C71C14" w:rsidP="00C71C14">
                      <w:pPr>
                        <w:pStyle w:val="NormalWeb"/>
                        <w:shd w:val="clear" w:color="auto" w:fill="FFFFFF"/>
                        <w:spacing w:before="0" w:beforeAutospacing="0" w:after="150" w:afterAutospacing="0"/>
                        <w:rPr>
                          <w:rFonts w:asciiTheme="majorHAnsi" w:hAnsiTheme="majorHAnsi" w:cstheme="majorHAnsi"/>
                          <w:b/>
                          <w:color w:val="333333"/>
                          <w:sz w:val="20"/>
                        </w:rPr>
                      </w:pPr>
                      <w:r w:rsidRPr="00DD480D">
                        <w:rPr>
                          <w:rFonts w:asciiTheme="majorHAnsi" w:hAnsiTheme="majorHAnsi" w:cstheme="majorHAnsi"/>
                          <w:b/>
                          <w:color w:val="333333"/>
                          <w:sz w:val="20"/>
                        </w:rPr>
                        <w:t xml:space="preserve">Parents interested in the project who do not currently have children in Nursery or Reception please contact Mrs Cheater on class dojo for further information. </w:t>
                      </w:r>
                    </w:p>
                    <w:p w:rsidR="00C71C14" w:rsidRDefault="00C71C14" w:rsidP="00C71C14"/>
                  </w:txbxContent>
                </v:textbox>
              </v:shape>
            </w:pict>
          </mc:Fallback>
        </mc:AlternateContent>
      </w:r>
      <w:r w:rsidR="009722DB">
        <w:rPr>
          <w:noProof/>
          <w:lang w:eastAsia="en-GB"/>
        </w:rPr>
        <w:drawing>
          <wp:anchor distT="0" distB="0" distL="114300" distR="114300" simplePos="0" relativeHeight="251658239" behindDoc="1" locked="0" layoutInCell="1" allowOverlap="1" wp14:anchorId="634EAA80" wp14:editId="5BEFD55A">
            <wp:simplePos x="0" y="0"/>
            <wp:positionH relativeFrom="page">
              <wp:posOffset>2790248</wp:posOffset>
            </wp:positionH>
            <wp:positionV relativeFrom="paragraph">
              <wp:posOffset>-415356</wp:posOffset>
            </wp:positionV>
            <wp:extent cx="1974272" cy="1995054"/>
            <wp:effectExtent l="0" t="0" r="698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4272" cy="1995054"/>
                    </a:xfrm>
                    <a:prstGeom prst="rect">
                      <a:avLst/>
                    </a:prstGeom>
                  </pic:spPr>
                </pic:pic>
              </a:graphicData>
            </a:graphic>
            <wp14:sizeRelH relativeFrom="margin">
              <wp14:pctWidth>0</wp14:pctWidth>
            </wp14:sizeRelH>
            <wp14:sizeRelV relativeFrom="margin">
              <wp14:pctHeight>0</wp14:pctHeight>
            </wp14:sizeRelV>
          </wp:anchor>
        </w:drawing>
      </w:r>
      <w:r w:rsidR="009722DB">
        <w:rPr>
          <w:noProof/>
          <w:lang w:eastAsia="en-GB"/>
        </w:rPr>
        <w:drawing>
          <wp:anchor distT="0" distB="0" distL="114300" distR="114300" simplePos="0" relativeHeight="251664384" behindDoc="1" locked="0" layoutInCell="1" allowOverlap="1" wp14:anchorId="1AD8CA45" wp14:editId="09D4741D">
            <wp:simplePos x="0" y="0"/>
            <wp:positionH relativeFrom="margin">
              <wp:posOffset>3419722</wp:posOffset>
            </wp:positionH>
            <wp:positionV relativeFrom="paragraph">
              <wp:posOffset>-819150</wp:posOffset>
            </wp:positionV>
            <wp:extent cx="3283838" cy="134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01" t="4767" r="5655" b="11891"/>
                    <a:stretch/>
                  </pic:blipFill>
                  <pic:spPr bwMode="auto">
                    <a:xfrm>
                      <a:off x="0" y="0"/>
                      <a:ext cx="3283838" cy="134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1C14">
        <w:rPr>
          <w:noProof/>
          <w:lang w:eastAsia="en-GB"/>
        </w:rPr>
        <w:drawing>
          <wp:anchor distT="0" distB="0" distL="114300" distR="114300" simplePos="0" relativeHeight="251673600" behindDoc="1" locked="0" layoutInCell="1" allowOverlap="1" wp14:anchorId="3677351B" wp14:editId="163D2BF8">
            <wp:simplePos x="0" y="0"/>
            <wp:positionH relativeFrom="column">
              <wp:posOffset>-213756</wp:posOffset>
            </wp:positionH>
            <wp:positionV relativeFrom="paragraph">
              <wp:posOffset>-641053</wp:posOffset>
            </wp:positionV>
            <wp:extent cx="1531620" cy="23101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31620" cy="2310130"/>
                    </a:xfrm>
                    <a:prstGeom prst="rect">
                      <a:avLst/>
                    </a:prstGeom>
                  </pic:spPr>
                </pic:pic>
              </a:graphicData>
            </a:graphic>
          </wp:anchor>
        </w:drawing>
      </w:r>
    </w:p>
    <w:p w14:paraId="6A4161CD" w14:textId="77777777" w:rsidR="00763882" w:rsidRDefault="00763882" w:rsidP="00763882">
      <w:pPr>
        <w:jc w:val="center"/>
      </w:pPr>
    </w:p>
    <w:p w14:paraId="6951D873" w14:textId="77777777" w:rsidR="00993846" w:rsidRDefault="009722DB">
      <w:r>
        <w:rPr>
          <w:noProof/>
          <w:lang w:eastAsia="en-GB"/>
        </w:rPr>
        <mc:AlternateContent>
          <mc:Choice Requires="wps">
            <w:drawing>
              <wp:anchor distT="45720" distB="45720" distL="114300" distR="114300" simplePos="0" relativeHeight="251666432" behindDoc="0" locked="0" layoutInCell="1" allowOverlap="1" wp14:anchorId="43CC96CB" wp14:editId="1AC1D173">
                <wp:simplePos x="0" y="0"/>
                <wp:positionH relativeFrom="column">
                  <wp:posOffset>3814569</wp:posOffset>
                </wp:positionH>
                <wp:positionV relativeFrom="paragraph">
                  <wp:posOffset>144896</wp:posOffset>
                </wp:positionV>
                <wp:extent cx="2612390" cy="1481455"/>
                <wp:effectExtent l="19050" t="19050" r="1651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81455"/>
                        </a:xfrm>
                        <a:prstGeom prst="rect">
                          <a:avLst/>
                        </a:prstGeom>
                        <a:solidFill>
                          <a:srgbClr val="FFFFFF"/>
                        </a:solidFill>
                        <a:ln w="41275">
                          <a:solidFill>
                            <a:schemeClr val="accent5"/>
                          </a:solidFill>
                          <a:miter lim="800000"/>
                          <a:headEnd/>
                          <a:tailEnd/>
                        </a:ln>
                      </wps:spPr>
                      <wps:txbx>
                        <w:txbxContent>
                          <w:p w14:paraId="056B780E" w14:textId="77777777" w:rsidR="00993846" w:rsidRPr="00CC0AED" w:rsidRDefault="00993846" w:rsidP="00CC0AED">
                            <w:pPr>
                              <w:jc w:val="center"/>
                              <w:rPr>
                                <w:rFonts w:asciiTheme="majorHAnsi" w:hAnsiTheme="majorHAnsi" w:cstheme="majorHAnsi"/>
                                <w:b/>
                                <w:sz w:val="28"/>
                                <w14:textOutline w14:w="9525" w14:cap="rnd" w14:cmpd="sng" w14:algn="ctr">
                                  <w14:noFill/>
                                  <w14:prstDash w14:val="solid"/>
                                  <w14:bevel/>
                                </w14:textOutline>
                              </w:rPr>
                            </w:pPr>
                            <w:r w:rsidRPr="00CC0AED">
                              <w:rPr>
                                <w:rFonts w:asciiTheme="majorHAnsi" w:hAnsiTheme="majorHAnsi" w:cstheme="majorHAnsi"/>
                                <w:b/>
                                <w:sz w:val="28"/>
                                <w14:textOutline w14:w="9525" w14:cap="rnd" w14:cmpd="sng" w14:algn="ctr">
                                  <w14:noFill/>
                                  <w14:prstDash w14:val="solid"/>
                                  <w14:bevel/>
                                </w14:textOutline>
                              </w:rPr>
                              <w:t>TALK is at the heart of our curriculum at school and we have lots of exciting initiatives to promote excellent speaking and listening skills.</w:t>
                            </w:r>
                          </w:p>
                          <w:p w14:paraId="06E96038" w14:textId="77777777" w:rsidR="00993846" w:rsidRPr="00C71C14" w:rsidRDefault="00993846">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3537" id="_x0000_s1029" type="#_x0000_t202" style="position:absolute;margin-left:300.35pt;margin-top:11.4pt;width:205.7pt;height:11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5BLgIAAEsEAAAOAAAAZHJzL2Uyb0RvYy54bWysVNtu2zAMfR+wfxD0vjj2kiY14hRdugwD&#10;ugvQ7gMYWY6FyaInKbGzry8lJ2myvQ3zg0CJ1NHhIenFXd9otpfWKTQFT0djzqQRWCqzLfiP5/W7&#10;OWfOgylBo5EFP0jH75Zv3yy6NpcZ1qhLaRmBGJd3bcFr79s8SZyoZQNuhK005KzQNuBpa7dJaaEj&#10;9EYn2Xh8k3Roy9aikM7R6cPg5MuIX1VS+G9V5aRnuuDEzcfVxnUT1mS5gHxroa2VONKAf2DRgDL0&#10;6BnqATywnVV/QTVKWHRY+ZHAJsGqUkLGHCibdPxHNk81tDLmQuK49iyT+3+w4uv+u2WqLHiWzjgz&#10;0FCRnmXv2QfsWRb06VqXU9hTS4G+p2Oqc8zVtY8ofjpmcFWD2cp7a7GrJZTELw03k4urA44LIJvu&#10;C5b0DOw8RqC+sk0Qj+RghE51OpxrE6gIOsxu0uz9LbkE+dLJPJ1Mp/ENyE/XW+v8J4kNC0bBLRU/&#10;wsP+0flAB/JTSHjNoVblWmkdN3a7WWnL9kCNso7fEf0qTBvWFXySZrPpIMEVRmhaeUYBIaTxJ5JX&#10;MI3y1PVaNQWfj8MX3oI8aPfRlNH2oPRgE21tjmIG/QYlfb/pKTAovMHyQLJaHLqbppGMGu1vzjrq&#10;7IK7XzuwkjP92VBpbtPJJIxC3Eyms4w29tKzufSAEQRVcM/ZYK58HJ/A1+A9lbBSUdxXJkeu1LFR&#10;8+N0hZG43Meo13/A8gUAAP//AwBQSwMEFAAGAAgAAAAhAEhKVHfiAAAACwEAAA8AAABkcnMvZG93&#10;bnJldi54bWxMj01LxDAQhu+C/yGM4M1NWrDW2nRZBA+KCvuB4C3bTJuyzaQ06W7dX2/2pMeZeXjn&#10;ecvlbHt2xNF3jiQkCwEMqXa6o1bCbvtylwPzQZFWvSOU8IMeltX1VakK7U60xuMmtCyGkC+UBBPC&#10;UHDua4NW+YUbkOKtcaNVIY5jy/WoTjHc9jwVIuNWdRQ/GDXgs8H6sJmshLfVd5M35vx+Pnx9TLvp&#10;8zV/3A5S3t7MqydgAefwB8NFP6pDFZ32biLtWS8hE+IhohLSNFa4ACJJE2D7uLnPEuBVyf93qH4B&#10;AAD//wMAUEsBAi0AFAAGAAgAAAAhALaDOJL+AAAA4QEAABMAAAAAAAAAAAAAAAAAAAAAAFtDb250&#10;ZW50X1R5cGVzXS54bWxQSwECLQAUAAYACAAAACEAOP0h/9YAAACUAQAACwAAAAAAAAAAAAAAAAAv&#10;AQAAX3JlbHMvLnJlbHNQSwECLQAUAAYACAAAACEANz7uQS4CAABLBAAADgAAAAAAAAAAAAAAAAAu&#10;AgAAZHJzL2Uyb0RvYy54bWxQSwECLQAUAAYACAAAACEASEpUd+IAAAALAQAADwAAAAAAAAAAAAAA&#10;AACIBAAAZHJzL2Rvd25yZXYueG1sUEsFBgAAAAAEAAQA8wAAAJcFAAAAAA==&#10;" strokecolor="#4472c4 [3208]" strokeweight="3.25pt">
                <v:textbox>
                  <w:txbxContent>
                    <w:p w:rsidR="00993846" w:rsidRPr="00CC0AED" w:rsidRDefault="00993846" w:rsidP="00CC0AED">
                      <w:pPr>
                        <w:jc w:val="center"/>
                        <w:rPr>
                          <w:rFonts w:asciiTheme="majorHAnsi" w:hAnsiTheme="majorHAnsi" w:cstheme="majorHAnsi"/>
                          <w:b/>
                          <w:sz w:val="28"/>
                          <w14:textOutline w14:w="9525" w14:cap="rnd" w14:cmpd="sng" w14:algn="ctr">
                            <w14:noFill/>
                            <w14:prstDash w14:val="solid"/>
                            <w14:bevel/>
                          </w14:textOutline>
                        </w:rPr>
                      </w:pPr>
                      <w:r w:rsidRPr="00CC0AED">
                        <w:rPr>
                          <w:rFonts w:asciiTheme="majorHAnsi" w:hAnsiTheme="majorHAnsi" w:cstheme="majorHAnsi"/>
                          <w:b/>
                          <w:sz w:val="28"/>
                          <w14:textOutline w14:w="9525" w14:cap="rnd" w14:cmpd="sng" w14:algn="ctr">
                            <w14:noFill/>
                            <w14:prstDash w14:val="solid"/>
                            <w14:bevel/>
                          </w14:textOutline>
                        </w:rPr>
                        <w:t xml:space="preserve">TALK is at the heart of our curriculum at school and we have lots of exciting initiatives </w:t>
                      </w:r>
                      <w:r w:rsidRPr="00CC0AED">
                        <w:rPr>
                          <w:rFonts w:asciiTheme="majorHAnsi" w:hAnsiTheme="majorHAnsi" w:cstheme="majorHAnsi"/>
                          <w:b/>
                          <w:sz w:val="28"/>
                          <w14:textOutline w14:w="9525" w14:cap="rnd" w14:cmpd="sng" w14:algn="ctr">
                            <w14:noFill/>
                            <w14:prstDash w14:val="solid"/>
                            <w14:bevel/>
                          </w14:textOutline>
                        </w:rPr>
                        <w:t>to promote excellent speaking and listening skills.</w:t>
                      </w:r>
                    </w:p>
                    <w:p w:rsidR="00993846" w:rsidRPr="00C71C14" w:rsidRDefault="00993846">
                      <w:pPr>
                        <w:rPr>
                          <w14:textOutline w14:w="9525" w14:cap="rnd" w14:cmpd="sng" w14:algn="ctr">
                            <w14:noFill/>
                            <w14:prstDash w14:val="solid"/>
                            <w14:bevel/>
                          </w14:textOutline>
                        </w:rPr>
                      </w:pPr>
                    </w:p>
                  </w:txbxContent>
                </v:textbox>
                <w10:wrap type="square"/>
              </v:shape>
            </w:pict>
          </mc:Fallback>
        </mc:AlternateContent>
      </w:r>
    </w:p>
    <w:p w14:paraId="03E9B1F6" w14:textId="77777777" w:rsidR="00993846" w:rsidRPr="005B6CE8" w:rsidRDefault="00993846">
      <w:pPr>
        <w:rPr>
          <w:color w:val="000000" w:themeColor="text1"/>
          <w14:textOutline w14:w="9525" w14:cap="rnd" w14:cmpd="sng" w14:algn="ctr">
            <w14:noFill/>
            <w14:prstDash w14:val="solid"/>
            <w14:bevel/>
          </w14:textOutline>
        </w:rPr>
      </w:pPr>
    </w:p>
    <w:p w14:paraId="375CD959" w14:textId="77777777" w:rsidR="00993846" w:rsidRDefault="00993846"/>
    <w:p w14:paraId="000B00E8" w14:textId="77777777" w:rsidR="00993846" w:rsidRDefault="00C71C14">
      <w:r>
        <w:rPr>
          <w:noProof/>
          <w:lang w:eastAsia="en-GB"/>
        </w:rPr>
        <mc:AlternateContent>
          <mc:Choice Requires="wps">
            <w:drawing>
              <wp:anchor distT="45720" distB="45720" distL="114300" distR="114300" simplePos="0" relativeHeight="251677696" behindDoc="1" locked="0" layoutInCell="1" allowOverlap="1" wp14:anchorId="188CEB3E" wp14:editId="7129616B">
                <wp:simplePos x="0" y="0"/>
                <wp:positionH relativeFrom="margin">
                  <wp:posOffset>2386899</wp:posOffset>
                </wp:positionH>
                <wp:positionV relativeFrom="paragraph">
                  <wp:posOffset>1076960</wp:posOffset>
                </wp:positionV>
                <wp:extent cx="3978234" cy="3989672"/>
                <wp:effectExtent l="0" t="0" r="2286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34" cy="3989672"/>
                        </a:xfrm>
                        <a:prstGeom prst="rect">
                          <a:avLst/>
                        </a:prstGeom>
                        <a:solidFill>
                          <a:srgbClr val="FFFFFF"/>
                        </a:solidFill>
                        <a:ln w="9525">
                          <a:solidFill>
                            <a:srgbClr val="000000"/>
                          </a:solidFill>
                          <a:miter lim="800000"/>
                          <a:headEnd/>
                          <a:tailEnd/>
                        </a:ln>
                      </wps:spPr>
                      <wps:txbx>
                        <w:txbxContent>
                          <w:p w14:paraId="6DCED447" w14:textId="77777777" w:rsidR="00C71C14" w:rsidRDefault="00CC0AED">
                            <w:r>
                              <w:t xml:space="preserve">       </w:t>
                            </w:r>
                            <w:r w:rsidR="00C71C14">
                              <w:rPr>
                                <w:noProof/>
                                <w:lang w:eastAsia="en-GB"/>
                              </w:rPr>
                              <w:drawing>
                                <wp:inline distT="0" distB="0" distL="0" distR="0" wp14:anchorId="5CF62039" wp14:editId="693F20A4">
                                  <wp:extent cx="3290902" cy="1733797"/>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5802" cy="1736378"/>
                                          </a:xfrm>
                                          <a:prstGeom prst="rect">
                                            <a:avLst/>
                                          </a:prstGeom>
                                        </pic:spPr>
                                      </pic:pic>
                                    </a:graphicData>
                                  </a:graphic>
                                </wp:inline>
                              </w:drawing>
                            </w:r>
                          </w:p>
                          <w:p w14:paraId="32B286A7" w14:textId="77777777" w:rsidR="00CC0AED" w:rsidRPr="00CC0AED" w:rsidRDefault="00CC0AED" w:rsidP="00CC0AED">
                            <w:pPr>
                              <w:jc w:val="center"/>
                              <w:rPr>
                                <w:b/>
                              </w:rPr>
                            </w:pPr>
                            <w:r w:rsidRPr="00CC0AED">
                              <w:rPr>
                                <w:b/>
                              </w:rPr>
                              <w:t>Monday 15</w:t>
                            </w:r>
                            <w:r w:rsidRPr="00CC0AED">
                              <w:rPr>
                                <w:b/>
                                <w:vertAlign w:val="superscript"/>
                              </w:rPr>
                              <w:t>th</w:t>
                            </w:r>
                            <w:r w:rsidRPr="00CC0AED">
                              <w:rPr>
                                <w:b/>
                              </w:rPr>
                              <w:t xml:space="preserve"> November 9 </w:t>
                            </w:r>
                            <w:r>
                              <w:rPr>
                                <w:b/>
                              </w:rPr>
                              <w:t>–</w:t>
                            </w:r>
                            <w:r w:rsidRPr="00CC0AED">
                              <w:rPr>
                                <w:b/>
                              </w:rPr>
                              <w:t xml:space="preserve"> 11</w:t>
                            </w:r>
                            <w:r>
                              <w:rPr>
                                <w:b/>
                              </w:rPr>
                              <w:t xml:space="preserve"> Nursery and Reception parent workshop</w:t>
                            </w:r>
                          </w:p>
                          <w:p w14:paraId="05E48D03" w14:textId="77777777" w:rsidR="00CC0AED" w:rsidRDefault="00CC0AED">
                            <w:r>
                              <w:t xml:space="preserve">We are kicking off World Nursery Rhyme week with a special assembly for parents and children in </w:t>
                            </w:r>
                            <w:r w:rsidRPr="00CC0AED">
                              <w:rPr>
                                <w:b/>
                              </w:rPr>
                              <w:t>Nursery and Reception</w:t>
                            </w:r>
                            <w:r>
                              <w:t>. The children will be set exciting challenges for the week and then will get to make a special nursery rhyme prop to take home with them.</w:t>
                            </w:r>
                          </w:p>
                          <w:p w14:paraId="2C02657D" w14:textId="77777777" w:rsidR="00CC0AED" w:rsidRDefault="00CC0AED">
                            <w:r>
                              <w:t>At the end of the week the children will showcase their learning to the rest of the school where they will perform nursery rhymes to the rest of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7.95pt;margin-top:84.8pt;width:313.25pt;height:314.1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P7KAIAAE0EAAAOAAAAZHJzL2Uyb0RvYy54bWysVNuO2yAQfa/Uf0C8N06cZDex4qy22aaq&#10;tL1Iu/0AjHGMCgwFEjv9+g44SaNt+1LVD4hhhsOZMzNe3fVakYNwXoIp6WQ0pkQYDrU0u5J+fd6+&#10;WVDiAzM1U2BESY/C07v161erzhYihxZULRxBEOOLzpa0DcEWWeZ5KzTzI7DCoLMBp1lA0+2y2rEO&#10;0bXK8vH4JuvA1dYBF97j6cPgpOuE3zSCh89N40UgqqTILaTVpbWKa7ZesWLnmG0lP9Fg/8BCM2nw&#10;0QvUAwuM7J38DUpL7sBDE0YcdAZNI7lIOWA2k/GLbJ5aZkXKBcXx9iKT/3+w/NPhiyOyxtrNKTFM&#10;Y42eRR/IW+hJHuXprC8w6sliXOjxGENTqt4+Av/miYFNy8xO3DsHXStYjfQm8WZ2dXXA8RGk6j5C&#10;jc+wfYAE1DdOR+1QDYLoWKbjpTSRCsfD6fJ2kU9nlHD0TZeL5c1tYpex4nzdOh/eC9AkbkrqsPYJ&#10;nh0efYh0WHEOia95ULLeSqWS4XbVRjlyYNgn2/SlDF6EKUO6ki7n+XxQ4K8Q4/T9CULLgA2vpC7p&#10;4hLEiqjbO1OndgxMqmGPlJU5CRm1G1QMfdWnkk3P9amgPqKyDob+xnnETQvuByUd9nZJ/fc9c4IS&#10;9cFgdZaT2SwOQzJm89scDXftqa49zHCEKmmgZNhuQhqgqJuBe6xiI5O+sdwDkxNl7Nkk+2m+4lBc&#10;2ynq119g/RMAAP//AwBQSwMEFAAGAAgAAAAhAIhbytbhAAAADAEAAA8AAABkcnMvZG93bnJldi54&#10;bWxMj8FOwzAQRO9I/IO1SFwQtWlLUoc4FUIC0RsUBFc33iYR8TrYbhr+HvcEx9U8zbwt15Pt2Yg+&#10;dI4U3MwEMKTamY4aBe9vj9crYCFqMrp3hAp+MMC6Oj8rdWHckV5x3MaGpRIKhVbQxjgUnIe6RavD&#10;zA1IKds7b3VMp2+48fqYym3P50Jk3OqO0kKrB3xosf7aHqyC1fJ5/AybxctHne17Ga/y8enbK3V5&#10;Md3fAYs4xT8YTvpJHarktHMHMoH1Chb5rUxoCjKZATsRQsyXwHYKcplL4FXJ/z9R/QIAAP//AwBQ&#10;SwECLQAUAAYACAAAACEAtoM4kv4AAADhAQAAEwAAAAAAAAAAAAAAAAAAAAAAW0NvbnRlbnRfVHlw&#10;ZXNdLnhtbFBLAQItABQABgAIAAAAIQA4/SH/1gAAAJQBAAALAAAAAAAAAAAAAAAAAC8BAABfcmVs&#10;cy8ucmVsc1BLAQItABQABgAIAAAAIQCXvuP7KAIAAE0EAAAOAAAAAAAAAAAAAAAAAC4CAABkcnMv&#10;ZTJvRG9jLnhtbFBLAQItABQABgAIAAAAIQCIW8rW4QAAAAwBAAAPAAAAAAAAAAAAAAAAAIIEAABk&#10;cnMvZG93bnJldi54bWxQSwUGAAAAAAQABADzAAAAkAUAAAAA&#10;">
                <v:textbox>
                  <w:txbxContent>
                    <w:p w:rsidR="00C71C14" w:rsidRDefault="00CC0AED">
                      <w:r>
                        <w:t xml:space="preserve">       </w:t>
                      </w:r>
                      <w:r w:rsidR="00C71C14">
                        <w:rPr>
                          <w:noProof/>
                          <w:lang w:eastAsia="en-GB"/>
                        </w:rPr>
                        <w:drawing>
                          <wp:inline distT="0" distB="0" distL="0" distR="0" wp14:anchorId="35313352" wp14:editId="027EDFF9">
                            <wp:extent cx="3290902" cy="1733797"/>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5802" cy="1736378"/>
                                    </a:xfrm>
                                    <a:prstGeom prst="rect">
                                      <a:avLst/>
                                    </a:prstGeom>
                                  </pic:spPr>
                                </pic:pic>
                              </a:graphicData>
                            </a:graphic>
                          </wp:inline>
                        </w:drawing>
                      </w:r>
                    </w:p>
                    <w:p w:rsidR="00CC0AED" w:rsidRPr="00CC0AED" w:rsidRDefault="00CC0AED" w:rsidP="00CC0AED">
                      <w:pPr>
                        <w:jc w:val="center"/>
                        <w:rPr>
                          <w:b/>
                        </w:rPr>
                      </w:pPr>
                      <w:r w:rsidRPr="00CC0AED">
                        <w:rPr>
                          <w:b/>
                        </w:rPr>
                        <w:t>Monday 15</w:t>
                      </w:r>
                      <w:r w:rsidRPr="00CC0AED">
                        <w:rPr>
                          <w:b/>
                          <w:vertAlign w:val="superscript"/>
                        </w:rPr>
                        <w:t>th</w:t>
                      </w:r>
                      <w:r w:rsidRPr="00CC0AED">
                        <w:rPr>
                          <w:b/>
                        </w:rPr>
                        <w:t xml:space="preserve"> November 9 </w:t>
                      </w:r>
                      <w:r>
                        <w:rPr>
                          <w:b/>
                        </w:rPr>
                        <w:t>–</w:t>
                      </w:r>
                      <w:r w:rsidRPr="00CC0AED">
                        <w:rPr>
                          <w:b/>
                        </w:rPr>
                        <w:t xml:space="preserve"> 11</w:t>
                      </w:r>
                      <w:r>
                        <w:rPr>
                          <w:b/>
                        </w:rPr>
                        <w:t xml:space="preserve"> Nursery and Reception parent workshop</w:t>
                      </w:r>
                    </w:p>
                    <w:p w:rsidR="00CC0AED" w:rsidRDefault="00CC0AED">
                      <w:r>
                        <w:t xml:space="preserve">We are kicking off World Nursery Rhyme week with a special assembly for parents and children in </w:t>
                      </w:r>
                      <w:r w:rsidRPr="00CC0AED">
                        <w:rPr>
                          <w:b/>
                        </w:rPr>
                        <w:t>Nursery and Reception</w:t>
                      </w:r>
                      <w:r>
                        <w:t>. The children will be set exciting challenges for the week and then will get to make a special nursery rhyme prop to take home with them.</w:t>
                      </w:r>
                    </w:p>
                    <w:p w:rsidR="00CC0AED" w:rsidRDefault="00CC0AED">
                      <w:r>
                        <w:t>At the end of the week the children will showcase their learning to the rest of the school where they will perform nursery rhymes to the rest of the school.</w:t>
                      </w:r>
                    </w:p>
                  </w:txbxContent>
                </v:textbox>
                <w10:wrap anchorx="margin"/>
              </v:shape>
            </w:pict>
          </mc:Fallback>
        </mc:AlternateContent>
      </w:r>
      <w:r w:rsidR="008962C6">
        <w:rPr>
          <w:noProof/>
          <w:lang w:eastAsia="en-GB"/>
        </w:rPr>
        <w:drawing>
          <wp:anchor distT="0" distB="0" distL="114300" distR="114300" simplePos="0" relativeHeight="251661312" behindDoc="1" locked="0" layoutInCell="1" allowOverlap="1" wp14:anchorId="5B8B330A" wp14:editId="0631F980">
            <wp:simplePos x="0" y="0"/>
            <wp:positionH relativeFrom="page">
              <wp:posOffset>4311669</wp:posOffset>
            </wp:positionH>
            <wp:positionV relativeFrom="paragraph">
              <wp:posOffset>6998581</wp:posOffset>
            </wp:positionV>
            <wp:extent cx="283845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38450" cy="1333500"/>
                    </a:xfrm>
                    <a:prstGeom prst="rect">
                      <a:avLst/>
                    </a:prstGeom>
                  </pic:spPr>
                </pic:pic>
              </a:graphicData>
            </a:graphic>
            <wp14:sizeRelH relativeFrom="page">
              <wp14:pctWidth>0</wp14:pctWidth>
            </wp14:sizeRelH>
            <wp14:sizeRelV relativeFrom="page">
              <wp14:pctHeight>0</wp14:pctHeight>
            </wp14:sizeRelV>
          </wp:anchor>
        </w:drawing>
      </w:r>
      <w:r w:rsidR="00993846">
        <w:t xml:space="preserve">                                       </w:t>
      </w:r>
    </w:p>
    <w:sectPr w:rsidR="00993846" w:rsidSect="00C71C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2B"/>
    <w:rsid w:val="003A24CD"/>
    <w:rsid w:val="00400847"/>
    <w:rsid w:val="005B6CE8"/>
    <w:rsid w:val="00763882"/>
    <w:rsid w:val="007A0766"/>
    <w:rsid w:val="00892A8F"/>
    <w:rsid w:val="008962C6"/>
    <w:rsid w:val="009722DB"/>
    <w:rsid w:val="00993846"/>
    <w:rsid w:val="009A762B"/>
    <w:rsid w:val="00A40A9D"/>
    <w:rsid w:val="00BA7991"/>
    <w:rsid w:val="00C71C14"/>
    <w:rsid w:val="00CC0AED"/>
    <w:rsid w:val="00DD480D"/>
    <w:rsid w:val="00E42E58"/>
    <w:rsid w:val="00FA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97CC"/>
  <w15:chartTrackingRefBased/>
  <w15:docId w15:val="{D3E20D8B-DF25-4924-B29D-0BCD3296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A799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BA7991"/>
    <w:rPr>
      <w:rFonts w:ascii="Times New Roman" w:eastAsia="Times New Roman" w:hAnsi="Times New Roman" w:cs="Times New Roman"/>
      <w:b/>
      <w:bCs/>
      <w:sz w:val="20"/>
      <w:szCs w:val="20"/>
      <w:lang w:eastAsia="en-GB"/>
    </w:rPr>
  </w:style>
  <w:style w:type="character" w:customStyle="1" w:styleId="jsgrdq">
    <w:name w:val="jsgrdq"/>
    <w:basedOn w:val="DefaultParagraphFont"/>
    <w:rsid w:val="00BA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5780">
      <w:bodyDiv w:val="1"/>
      <w:marLeft w:val="0"/>
      <w:marRight w:val="0"/>
      <w:marTop w:val="0"/>
      <w:marBottom w:val="0"/>
      <w:divBdr>
        <w:top w:val="none" w:sz="0" w:space="0" w:color="auto"/>
        <w:left w:val="none" w:sz="0" w:space="0" w:color="auto"/>
        <w:bottom w:val="none" w:sz="0" w:space="0" w:color="auto"/>
        <w:right w:val="none" w:sz="0" w:space="0" w:color="auto"/>
      </w:divBdr>
    </w:div>
    <w:div w:id="1169981289">
      <w:bodyDiv w:val="1"/>
      <w:marLeft w:val="0"/>
      <w:marRight w:val="0"/>
      <w:marTop w:val="0"/>
      <w:marBottom w:val="0"/>
      <w:divBdr>
        <w:top w:val="none" w:sz="0" w:space="0" w:color="auto"/>
        <w:left w:val="none" w:sz="0" w:space="0" w:color="auto"/>
        <w:bottom w:val="none" w:sz="0" w:space="0" w:color="auto"/>
        <w:right w:val="none" w:sz="0" w:space="0" w:color="auto"/>
      </w:divBdr>
    </w:div>
    <w:div w:id="1255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image" Target="media/image6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Cheater</dc:creator>
  <cp:keywords/>
  <dc:description/>
  <cp:lastModifiedBy>Katherine Scrivener</cp:lastModifiedBy>
  <cp:revision>2</cp:revision>
  <dcterms:created xsi:type="dcterms:W3CDTF">2021-09-27T07:34:00Z</dcterms:created>
  <dcterms:modified xsi:type="dcterms:W3CDTF">2021-09-27T07:34:00Z</dcterms:modified>
</cp:coreProperties>
</file>